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E3D" w:rsidRDefault="00CB49F5" w:rsidP="00CB49F5">
      <w:pPr>
        <w:tabs>
          <w:tab w:val="left" w:pos="318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54E3D" w:rsidRDefault="00454E3D" w:rsidP="00454E3D">
      <w:pPr>
        <w:tabs>
          <w:tab w:val="left" w:pos="31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4E3D" w:rsidRDefault="00454E3D" w:rsidP="00454E3D">
      <w:pPr>
        <w:tabs>
          <w:tab w:val="left" w:pos="31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4E3D" w:rsidRDefault="00454E3D" w:rsidP="00454E3D">
      <w:pPr>
        <w:tabs>
          <w:tab w:val="left" w:pos="31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4E3D" w:rsidRDefault="00454E3D" w:rsidP="00454E3D">
      <w:pPr>
        <w:tabs>
          <w:tab w:val="left" w:pos="31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4E3D" w:rsidRDefault="00454E3D" w:rsidP="00454E3D">
      <w:pPr>
        <w:tabs>
          <w:tab w:val="left" w:pos="31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4E3D" w:rsidRDefault="00454E3D" w:rsidP="00454E3D">
      <w:pPr>
        <w:tabs>
          <w:tab w:val="left" w:pos="31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4E3D" w:rsidRDefault="00454E3D" w:rsidP="00454E3D">
      <w:pPr>
        <w:tabs>
          <w:tab w:val="left" w:pos="31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4E3D" w:rsidRDefault="00454E3D" w:rsidP="00454E3D">
      <w:pPr>
        <w:tabs>
          <w:tab w:val="left" w:pos="31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4E3D" w:rsidRDefault="00454E3D" w:rsidP="00454E3D">
      <w:pPr>
        <w:tabs>
          <w:tab w:val="left" w:pos="31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699A">
        <w:rPr>
          <w:rFonts w:ascii="Times New Roman" w:hAnsi="Times New Roman" w:cs="Times New Roman"/>
          <w:sz w:val="28"/>
          <w:szCs w:val="28"/>
        </w:rPr>
        <w:t>УЧЕБНЫЙ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B59" w:rsidRDefault="004F4B59" w:rsidP="00454E3D">
      <w:pPr>
        <w:tabs>
          <w:tab w:val="left" w:pos="31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ОСНОВНОГО ОБЩЕГО ОБРАЗОВАНИЯ</w:t>
      </w:r>
    </w:p>
    <w:p w:rsidR="00454E3D" w:rsidRPr="00BB699A" w:rsidRDefault="00454E3D" w:rsidP="00454E3D">
      <w:pPr>
        <w:tabs>
          <w:tab w:val="left" w:pos="31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4E3D" w:rsidRPr="00BB699A" w:rsidRDefault="00454E3D" w:rsidP="00454E3D">
      <w:pPr>
        <w:tabs>
          <w:tab w:val="left" w:pos="31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699A">
        <w:rPr>
          <w:rFonts w:ascii="Times New Roman" w:hAnsi="Times New Roman" w:cs="Times New Roman"/>
          <w:sz w:val="28"/>
          <w:szCs w:val="28"/>
        </w:rPr>
        <w:t>МУНИЦИПАЛЬНОГО ОБЩЕОБРАЗОВАТЕЛЬНОГО БЮДЖЕТНОГО УЧРЕЖДЕНИЯ</w:t>
      </w:r>
    </w:p>
    <w:p w:rsidR="00454E3D" w:rsidRPr="00BB699A" w:rsidRDefault="00454E3D" w:rsidP="00454E3D">
      <w:pPr>
        <w:tabs>
          <w:tab w:val="left" w:pos="31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 Д.ЗОЛОТОНОШКА</w:t>
      </w:r>
    </w:p>
    <w:p w:rsidR="00454E3D" w:rsidRPr="00BB699A" w:rsidRDefault="00454E3D" w:rsidP="00454E3D">
      <w:pPr>
        <w:tabs>
          <w:tab w:val="left" w:pos="31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699A">
        <w:rPr>
          <w:rFonts w:ascii="Times New Roman" w:hAnsi="Times New Roman" w:cs="Times New Roman"/>
          <w:sz w:val="28"/>
          <w:szCs w:val="28"/>
        </w:rPr>
        <w:t>МУНИЦИПАЛЬНОГО РАЙОНА СТЕРЛИТАМАКСКИЙ РАЙОН</w:t>
      </w:r>
    </w:p>
    <w:p w:rsidR="00454E3D" w:rsidRPr="00BB699A" w:rsidRDefault="00454E3D" w:rsidP="00454E3D">
      <w:pPr>
        <w:tabs>
          <w:tab w:val="left" w:pos="31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699A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454E3D" w:rsidRPr="00BB699A" w:rsidRDefault="00E23CA8" w:rsidP="00454E3D">
      <w:pPr>
        <w:tabs>
          <w:tab w:val="left" w:pos="31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454E3D" w:rsidRPr="00BB699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54E3D" w:rsidRDefault="00454E3D" w:rsidP="00454E3D">
      <w:pPr>
        <w:rPr>
          <w:rFonts w:ascii="Times New Roman" w:hAnsi="Times New Roman" w:cs="Times New Roman"/>
        </w:rPr>
      </w:pPr>
    </w:p>
    <w:p w:rsidR="00454E3D" w:rsidRDefault="00454E3D" w:rsidP="00454E3D">
      <w:pPr>
        <w:rPr>
          <w:rFonts w:ascii="Times New Roman" w:hAnsi="Times New Roman" w:cs="Times New Roman"/>
        </w:rPr>
      </w:pPr>
    </w:p>
    <w:p w:rsidR="00454E3D" w:rsidRDefault="00454E3D" w:rsidP="00454E3D">
      <w:pPr>
        <w:rPr>
          <w:rFonts w:ascii="Times New Roman" w:hAnsi="Times New Roman" w:cs="Times New Roman"/>
        </w:rPr>
      </w:pPr>
    </w:p>
    <w:p w:rsidR="00454E3D" w:rsidRDefault="00454E3D" w:rsidP="00454E3D">
      <w:pPr>
        <w:rPr>
          <w:rFonts w:ascii="Times New Roman" w:hAnsi="Times New Roman" w:cs="Times New Roman"/>
        </w:rPr>
      </w:pPr>
    </w:p>
    <w:p w:rsidR="00454E3D" w:rsidRDefault="00454E3D" w:rsidP="00454E3D">
      <w:pPr>
        <w:rPr>
          <w:rFonts w:ascii="Times New Roman" w:hAnsi="Times New Roman" w:cs="Times New Roman"/>
        </w:rPr>
      </w:pPr>
    </w:p>
    <w:p w:rsidR="00454E3D" w:rsidRDefault="00454E3D" w:rsidP="00454E3D">
      <w:pPr>
        <w:rPr>
          <w:rFonts w:ascii="Times New Roman" w:hAnsi="Times New Roman" w:cs="Times New Roman"/>
        </w:rPr>
      </w:pPr>
    </w:p>
    <w:p w:rsidR="00454E3D" w:rsidRDefault="00454E3D" w:rsidP="00454E3D">
      <w:pPr>
        <w:rPr>
          <w:rFonts w:ascii="Times New Roman" w:hAnsi="Times New Roman" w:cs="Times New Roman"/>
        </w:rPr>
      </w:pPr>
    </w:p>
    <w:p w:rsidR="00454E3D" w:rsidRDefault="00454E3D" w:rsidP="00454E3D">
      <w:pPr>
        <w:rPr>
          <w:rFonts w:ascii="Times New Roman" w:hAnsi="Times New Roman" w:cs="Times New Roman"/>
        </w:rPr>
      </w:pPr>
    </w:p>
    <w:p w:rsidR="00454E3D" w:rsidRDefault="00454E3D" w:rsidP="00454E3D">
      <w:pPr>
        <w:rPr>
          <w:rFonts w:ascii="Times New Roman" w:hAnsi="Times New Roman" w:cs="Times New Roman"/>
        </w:rPr>
      </w:pPr>
    </w:p>
    <w:p w:rsidR="00454E3D" w:rsidRDefault="00454E3D" w:rsidP="00454E3D">
      <w:pPr>
        <w:rPr>
          <w:rFonts w:ascii="Times New Roman" w:hAnsi="Times New Roman" w:cs="Times New Roman"/>
        </w:rPr>
      </w:pPr>
    </w:p>
    <w:p w:rsidR="00CB49F5" w:rsidRDefault="00CB49F5" w:rsidP="00454E3D">
      <w:pPr>
        <w:rPr>
          <w:rFonts w:ascii="Times New Roman" w:hAnsi="Times New Roman" w:cs="Times New Roman"/>
        </w:rPr>
      </w:pPr>
    </w:p>
    <w:p w:rsidR="00CB49F5" w:rsidRDefault="00CB49F5" w:rsidP="00454E3D">
      <w:pPr>
        <w:rPr>
          <w:rFonts w:ascii="Times New Roman" w:hAnsi="Times New Roman" w:cs="Times New Roman"/>
        </w:rPr>
      </w:pPr>
    </w:p>
    <w:p w:rsidR="00CB49F5" w:rsidRDefault="00CB49F5" w:rsidP="00454E3D">
      <w:pPr>
        <w:rPr>
          <w:rFonts w:ascii="Times New Roman" w:hAnsi="Times New Roman" w:cs="Times New Roman"/>
        </w:rPr>
      </w:pPr>
    </w:p>
    <w:p w:rsidR="00CB49F5" w:rsidRDefault="00CB49F5" w:rsidP="00454E3D">
      <w:pPr>
        <w:rPr>
          <w:rFonts w:ascii="Times New Roman" w:hAnsi="Times New Roman" w:cs="Times New Roman"/>
        </w:rPr>
      </w:pPr>
    </w:p>
    <w:p w:rsidR="00CB49F5" w:rsidRDefault="00CB49F5" w:rsidP="00454E3D">
      <w:pPr>
        <w:rPr>
          <w:rFonts w:ascii="Times New Roman" w:hAnsi="Times New Roman" w:cs="Times New Roman"/>
        </w:rPr>
      </w:pPr>
    </w:p>
    <w:p w:rsidR="00CB49F5" w:rsidRDefault="00CB49F5" w:rsidP="00454E3D">
      <w:pPr>
        <w:rPr>
          <w:rFonts w:ascii="Times New Roman" w:hAnsi="Times New Roman" w:cs="Times New Roman"/>
        </w:rPr>
      </w:pPr>
    </w:p>
    <w:p w:rsidR="00454E3D" w:rsidRDefault="00454E3D" w:rsidP="00454E3D">
      <w:pPr>
        <w:ind w:left="4248"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Введен</w:t>
      </w:r>
      <w:proofErr w:type="gramEnd"/>
      <w:r>
        <w:rPr>
          <w:rFonts w:ascii="Times New Roman" w:hAnsi="Times New Roman" w:cs="Times New Roman"/>
        </w:rPr>
        <w:t xml:space="preserve"> в действие с 01 сентября 2022 года</w:t>
      </w:r>
    </w:p>
    <w:p w:rsidR="00454E3D" w:rsidRPr="005505C2" w:rsidRDefault="00454E3D" w:rsidP="00454E3D">
      <w:pPr>
        <w:shd w:val="clear" w:color="auto" w:fill="FFFFFF"/>
        <w:spacing w:after="0" w:line="240" w:lineRule="auto"/>
        <w:ind w:firstLine="68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505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Пояснительная записка к учебному план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 МОБУ СОШ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.З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ол</w:t>
      </w:r>
      <w:r w:rsidR="00E23C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отоношка</w:t>
      </w:r>
      <w:proofErr w:type="spellEnd"/>
      <w:r w:rsidR="00E23C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E23C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им.Я.Т.Ткаченко</w:t>
      </w:r>
      <w:proofErr w:type="spellEnd"/>
      <w:r w:rsidR="00E23C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на 202</w:t>
      </w:r>
      <w:r w:rsidR="00E23CA8" w:rsidRPr="00E23C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="00E23C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E23CA8" w:rsidRPr="00E23C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5505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учебный год.</w:t>
      </w:r>
    </w:p>
    <w:p w:rsidR="00454E3D" w:rsidRPr="005505C2" w:rsidRDefault="00454E3D" w:rsidP="00454E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505C2">
        <w:rPr>
          <w:rFonts w:ascii="Times New Roman" w:hAnsi="Times New Roman" w:cs="Times New Roman"/>
          <w:sz w:val="24"/>
          <w:szCs w:val="24"/>
          <w:lang w:eastAsia="ru-RU"/>
        </w:rPr>
        <w:t>Учебный план  МОБУ СОШ д. Зо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лотоношка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им.Я.Т.Ткаченко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 реализующий ООП НОО, </w:t>
      </w:r>
      <w:r w:rsidRPr="005505C2">
        <w:rPr>
          <w:rFonts w:ascii="Times New Roman" w:hAnsi="Times New Roman" w:cs="Times New Roman"/>
          <w:sz w:val="24"/>
          <w:szCs w:val="24"/>
          <w:lang w:eastAsia="ru-RU"/>
        </w:rPr>
        <w:t>ООО</w:t>
      </w:r>
      <w:r>
        <w:rPr>
          <w:rFonts w:ascii="Times New Roman" w:hAnsi="Times New Roman" w:cs="Times New Roman"/>
          <w:sz w:val="24"/>
          <w:szCs w:val="24"/>
          <w:lang w:eastAsia="ru-RU"/>
        </w:rPr>
        <w:t> и СОО в 2021-2022</w:t>
      </w:r>
      <w:r w:rsidRPr="005505C2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учебном году, является нормативным документом, определяющим максимальный объем учебной нагрузки обучающихся, состав учебных предметов, распределение учебного времени, отводимого на освоение содержания образования по учебным предметам, а также включает в себя план внеурочной деятельности   МОБУ СОШ д. Золотоношка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им.Я.Т.Ткаченко</w:t>
      </w:r>
      <w:proofErr w:type="spellEnd"/>
      <w:r w:rsidRPr="005505C2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54E3D" w:rsidRPr="005505C2" w:rsidRDefault="00454E3D" w:rsidP="00454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05C2">
        <w:rPr>
          <w:rFonts w:ascii="Times New Roman" w:hAnsi="Times New Roman" w:cs="Times New Roman"/>
          <w:sz w:val="24"/>
          <w:szCs w:val="24"/>
          <w:lang w:eastAsia="ru-RU"/>
        </w:rPr>
        <w:t>Учебный план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</w:p>
    <w:p w:rsidR="00454E3D" w:rsidRDefault="00454E3D" w:rsidP="00454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05C2">
        <w:rPr>
          <w:rFonts w:ascii="Times New Roman" w:hAnsi="Times New Roman" w:cs="Times New Roman"/>
          <w:sz w:val="24"/>
          <w:szCs w:val="24"/>
          <w:lang w:eastAsia="ru-RU"/>
        </w:rPr>
        <w:t>Учебный план разработан на основе следующих нормативных документов:</w:t>
      </w:r>
    </w:p>
    <w:p w:rsidR="00CB49F5" w:rsidRPr="00CB49F5" w:rsidRDefault="00CB49F5" w:rsidP="00CB49F5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9F5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Федерации»;</w:t>
      </w:r>
    </w:p>
    <w:p w:rsidR="00CB49F5" w:rsidRPr="00CB49F5" w:rsidRDefault="00CB49F5" w:rsidP="00CB49F5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9F5">
        <w:rPr>
          <w:rFonts w:ascii="Times New Roman" w:hAnsi="Times New Roman" w:cs="Times New Roman"/>
          <w:sz w:val="24"/>
          <w:szCs w:val="24"/>
        </w:rPr>
        <w:t>Закон Российской Федерации от 25.10.1991 №1807-1 «О языках народов Российской Федерации»;</w:t>
      </w:r>
    </w:p>
    <w:p w:rsidR="00CB49F5" w:rsidRPr="00CB49F5" w:rsidRDefault="00CB49F5" w:rsidP="00CB49F5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9F5">
        <w:rPr>
          <w:rFonts w:ascii="Times New Roman" w:hAnsi="Times New Roman" w:cs="Times New Roman"/>
          <w:sz w:val="24"/>
          <w:szCs w:val="24"/>
        </w:rPr>
        <w:t>Закон Республики Башкортостан от 01.07.2013 №696-з «Об образовании в Республике Башкортостан»;</w:t>
      </w:r>
    </w:p>
    <w:p w:rsidR="00CB49F5" w:rsidRDefault="00CB49F5" w:rsidP="00CB49F5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9F5">
        <w:rPr>
          <w:rFonts w:ascii="Times New Roman" w:hAnsi="Times New Roman" w:cs="Times New Roman"/>
          <w:sz w:val="24"/>
          <w:szCs w:val="24"/>
        </w:rPr>
        <w:t>Закон Республики Башкортостан от 15.02.1999 №216-з «О языках народов Республики Башкортостан»;</w:t>
      </w:r>
    </w:p>
    <w:p w:rsidR="00CB49F5" w:rsidRPr="00CB49F5" w:rsidRDefault="00CB49F5" w:rsidP="00CB49F5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9F5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17.12.2010 № 1897 (далее – ФГОС основного общего образования) (для V-IX классов образовательных организаций)</w:t>
      </w:r>
      <w:r>
        <w:rPr>
          <w:rFonts w:ascii="Times New Roman" w:hAnsi="Times New Roman" w:cs="Times New Roman"/>
          <w:sz w:val="24"/>
          <w:szCs w:val="24"/>
        </w:rPr>
        <w:t xml:space="preserve"> с изменениями и дополнениями</w:t>
      </w:r>
      <w:r w:rsidRPr="00CB49F5">
        <w:rPr>
          <w:rFonts w:ascii="Times New Roman" w:hAnsi="Times New Roman" w:cs="Times New Roman"/>
          <w:sz w:val="24"/>
          <w:szCs w:val="24"/>
        </w:rPr>
        <w:t>;</w:t>
      </w:r>
    </w:p>
    <w:p w:rsidR="00CB49F5" w:rsidRPr="00CB49F5" w:rsidRDefault="00CB49F5" w:rsidP="00CB49F5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9F5">
        <w:rPr>
          <w:rFonts w:ascii="Times New Roman" w:hAnsi="Times New Roman" w:cs="Times New Roman"/>
          <w:sz w:val="24"/>
          <w:szCs w:val="24"/>
        </w:rPr>
        <w:t>Постановление главного санитарного врача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B49F5" w:rsidRPr="00CB49F5" w:rsidRDefault="00CB49F5" w:rsidP="00CB49F5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9F5">
        <w:rPr>
          <w:rFonts w:ascii="Times New Roman" w:hAnsi="Times New Roman" w:cs="Times New Roman"/>
          <w:sz w:val="24"/>
          <w:szCs w:val="24"/>
        </w:rPr>
        <w:t xml:space="preserve">Постановление главного санитарного врача от 28.01.2021 № 2 «Об утверждении санитарных правил и норм </w:t>
      </w:r>
      <w:proofErr w:type="spellStart"/>
      <w:r w:rsidRPr="00CB49F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B49F5">
        <w:rPr>
          <w:rFonts w:ascii="Times New Roman" w:hAnsi="Times New Roman" w:cs="Times New Roman"/>
          <w:sz w:val="24"/>
          <w:szCs w:val="24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обитания"» (далее – </w:t>
      </w:r>
      <w:proofErr w:type="spellStart"/>
      <w:r w:rsidRPr="00CB49F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B49F5">
        <w:rPr>
          <w:rFonts w:ascii="Times New Roman" w:hAnsi="Times New Roman" w:cs="Times New Roman"/>
          <w:sz w:val="24"/>
          <w:szCs w:val="24"/>
        </w:rPr>
        <w:t xml:space="preserve"> 1.2.3685-21);</w:t>
      </w:r>
    </w:p>
    <w:p w:rsidR="00CB49F5" w:rsidRPr="00CB49F5" w:rsidRDefault="00CB49F5" w:rsidP="00CB49F5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9F5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образования»;</w:t>
      </w:r>
    </w:p>
    <w:p w:rsidR="00CB49F5" w:rsidRPr="00CB49F5" w:rsidRDefault="00CB49F5" w:rsidP="00CB49F5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9F5">
        <w:rPr>
          <w:rFonts w:ascii="Times New Roman" w:hAnsi="Times New Roman" w:cs="Times New Roman"/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22.03.2021 № 115;</w:t>
      </w:r>
    </w:p>
    <w:p w:rsidR="00CB49F5" w:rsidRPr="00CB49F5" w:rsidRDefault="00CB49F5" w:rsidP="00CB49F5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9F5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20.05.2020 № 254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CB49F5" w:rsidRPr="00CB49F5" w:rsidRDefault="00CB49F5" w:rsidP="00CB49F5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9F5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23.12.2020 № 766 «О внесении изменений в федеральный перечень учебников, допущенных к использованию </w:t>
      </w:r>
      <w:r w:rsidRPr="00CB49F5">
        <w:rPr>
          <w:rFonts w:ascii="Times New Roman" w:hAnsi="Times New Roman" w:cs="Times New Roman"/>
          <w:sz w:val="24"/>
          <w:szCs w:val="24"/>
        </w:rPr>
        <w:lastRenderedPageBreak/>
        <w:t>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деятельность», утвержденный приказом Министерства Просвещения Российской Федерации от 20.05.2020 № 254»;</w:t>
      </w:r>
    </w:p>
    <w:p w:rsidR="00CB49F5" w:rsidRPr="00CB49F5" w:rsidRDefault="00CB49F5" w:rsidP="00CB49F5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9F5">
        <w:rPr>
          <w:rFonts w:ascii="Times New Roman" w:hAnsi="Times New Roman" w:cs="Times New Roman"/>
          <w:sz w:val="24"/>
          <w:szCs w:val="24"/>
        </w:rPr>
        <w:t>Примерная основная образовательная программа основного общего образования, одобренная решением федерального учебно-методического объединения по общему образованию, протокол 1/22 от 18.03.2022;</w:t>
      </w:r>
    </w:p>
    <w:p w:rsidR="00CB49F5" w:rsidRPr="00CB49F5" w:rsidRDefault="00CB49F5" w:rsidP="00CB49F5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9F5">
        <w:rPr>
          <w:rFonts w:ascii="Times New Roman" w:hAnsi="Times New Roman" w:cs="Times New Roman"/>
          <w:sz w:val="24"/>
          <w:szCs w:val="24"/>
        </w:rPr>
        <w:t>Концепция предметной области «Основы духовно-нравственной культуры народов России», одобренная решением федерального учебно-методического объединения по общему образованию, протокол от 29.04.2022 № 2/22;</w:t>
      </w:r>
    </w:p>
    <w:p w:rsidR="00CB49F5" w:rsidRPr="00CB49F5" w:rsidRDefault="00CB49F5" w:rsidP="00CB49F5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9F5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и науки РФ от 25.05.2015г. №08-761 «Об изучении предметных областей ОРКСЭ и ОДНКНР»; </w:t>
      </w:r>
    </w:p>
    <w:p w:rsidR="00CB49F5" w:rsidRPr="00CB49F5" w:rsidRDefault="00CB49F5" w:rsidP="00CB49F5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9F5">
        <w:rPr>
          <w:rFonts w:ascii="Times New Roman" w:hAnsi="Times New Roman" w:cs="Times New Roman"/>
          <w:sz w:val="24"/>
          <w:szCs w:val="24"/>
        </w:rPr>
        <w:t>Примерная рабочая программа основного общего образования «Основы духовно-нравственной культуры народов России; (для 5—6 классов образовательных организаций), одобренная решением федерального учебно-методического объединения по общему образованию, протокол от 29.04.2022 № 2/22;</w:t>
      </w:r>
    </w:p>
    <w:p w:rsidR="00CB49F5" w:rsidRPr="00CB49F5" w:rsidRDefault="00CB49F5" w:rsidP="00CB49F5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9F5">
        <w:rPr>
          <w:rFonts w:ascii="Times New Roman" w:hAnsi="Times New Roman" w:cs="Times New Roman"/>
          <w:sz w:val="24"/>
          <w:szCs w:val="24"/>
        </w:rPr>
        <w:t xml:space="preserve">Протокол </w:t>
      </w:r>
      <w:proofErr w:type="gramStart"/>
      <w:r w:rsidRPr="00CB49F5">
        <w:rPr>
          <w:rFonts w:ascii="Times New Roman" w:hAnsi="Times New Roman" w:cs="Times New Roman"/>
          <w:sz w:val="24"/>
          <w:szCs w:val="24"/>
        </w:rPr>
        <w:t>решения заседания коллегии Министерства образования</w:t>
      </w:r>
      <w:proofErr w:type="gramEnd"/>
      <w:r w:rsidRPr="00CB49F5">
        <w:rPr>
          <w:rFonts w:ascii="Times New Roman" w:hAnsi="Times New Roman" w:cs="Times New Roman"/>
          <w:sz w:val="24"/>
          <w:szCs w:val="24"/>
        </w:rPr>
        <w:t xml:space="preserve"> и науки Республики Башкортостан от 16.06.2022 «Об организации изучения предметной области «Родной язык и литературное чтение на родном языке» («Родной язык и родная литература» при введении обновленных федеральных государственных образовательных стандартов общего образования)»</w:t>
      </w:r>
    </w:p>
    <w:p w:rsidR="00CB49F5" w:rsidRPr="00CB49F5" w:rsidRDefault="00CB49F5" w:rsidP="00CB49F5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9F5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Республики Башкортостан от 12.07.2022 №04-05/692  «О направлении методических рекомендаций» (Информационно-методическое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CB49F5" w:rsidRPr="00CB49F5" w:rsidRDefault="00CB49F5" w:rsidP="00CB49F5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9F5">
        <w:rPr>
          <w:rFonts w:ascii="Times New Roman" w:hAnsi="Times New Roman" w:cs="Times New Roman"/>
          <w:sz w:val="24"/>
          <w:szCs w:val="24"/>
        </w:rPr>
        <w:t>Устав   МОБУ СОШ д. Золотоношка им. Я.Т.Ткаченко.</w:t>
      </w:r>
    </w:p>
    <w:p w:rsidR="00CB49F5" w:rsidRPr="00CB49F5" w:rsidRDefault="00CB49F5" w:rsidP="00CB49F5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9F5">
        <w:rPr>
          <w:rFonts w:ascii="Times New Roman" w:hAnsi="Times New Roman" w:cs="Times New Roman"/>
          <w:sz w:val="24"/>
          <w:szCs w:val="24"/>
        </w:rPr>
        <w:t>Основная образовательная программа основного общего образования МОБУ СОШ д. Золотоношка им. Я.Т.Ткаченко.</w:t>
      </w:r>
    </w:p>
    <w:p w:rsidR="00E23CA8" w:rsidRPr="00CB49F5" w:rsidRDefault="00CB49F5" w:rsidP="00CB49F5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9F5">
        <w:rPr>
          <w:rFonts w:ascii="Times New Roman" w:hAnsi="Times New Roman" w:cs="Times New Roman"/>
          <w:sz w:val="24"/>
          <w:szCs w:val="24"/>
        </w:rPr>
        <w:t>Положение о формах, периодичности, порядке текущего контроля успеваемости и промежуточной аттестации обучающихся.</w:t>
      </w:r>
    </w:p>
    <w:p w:rsidR="00DB204B" w:rsidRPr="004717DD" w:rsidRDefault="00DB204B" w:rsidP="00DB204B">
      <w:pPr>
        <w:spacing w:before="173" w:after="173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717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Основное общее образование</w:t>
      </w:r>
    </w:p>
    <w:p w:rsidR="00DB204B" w:rsidRPr="004717DD" w:rsidRDefault="00DB204B" w:rsidP="00DB204B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717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5-9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717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классы ФГОС</w:t>
      </w:r>
    </w:p>
    <w:p w:rsidR="00DB204B" w:rsidRPr="004717DD" w:rsidRDefault="00DB204B" w:rsidP="00DB204B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eastAsia="ru-RU"/>
        </w:rPr>
      </w:pPr>
      <w:r w:rsidRPr="004717DD">
        <w:rPr>
          <w:rFonts w:ascii="Times New Roman" w:hAnsi="Times New Roman" w:cs="Times New Roman"/>
          <w:sz w:val="24"/>
          <w:szCs w:val="24"/>
          <w:lang w:eastAsia="ru-RU"/>
        </w:rPr>
        <w:t>Учебный план 5-9 классов обеспечивает введение в действие и реализацию требований ФГОС ООО и определяет:</w:t>
      </w:r>
    </w:p>
    <w:p w:rsidR="00DB204B" w:rsidRPr="004717DD" w:rsidRDefault="00DB204B" w:rsidP="00DB204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общий объём нагрузки и максимальный объём аудиторной нагрузки </w:t>
      </w:r>
      <w:proofErr w:type="gramStart"/>
      <w:r w:rsidRPr="004717DD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717D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B204B" w:rsidRPr="004717DD" w:rsidRDefault="00DB204B" w:rsidP="00DB204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717DD">
        <w:rPr>
          <w:rFonts w:ascii="Times New Roman" w:hAnsi="Times New Roman" w:cs="Times New Roman"/>
          <w:sz w:val="24"/>
          <w:szCs w:val="24"/>
          <w:lang w:eastAsia="ru-RU"/>
        </w:rPr>
        <w:t>состав учебных предметов обязательных предметных областей;</w:t>
      </w:r>
    </w:p>
    <w:p w:rsidR="00DB204B" w:rsidRPr="004717DD" w:rsidRDefault="00DB204B" w:rsidP="00DB204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образовательного процесса, </w:t>
      </w:r>
      <w:proofErr w:type="gramStart"/>
      <w:r w:rsidRPr="004717DD">
        <w:rPr>
          <w:rFonts w:ascii="Times New Roman" w:hAnsi="Times New Roman" w:cs="Times New Roman"/>
          <w:sz w:val="24"/>
          <w:szCs w:val="24"/>
          <w:lang w:eastAsia="ru-RU"/>
        </w:rPr>
        <w:t>обеспечивающих</w:t>
      </w:r>
      <w:proofErr w:type="gramEnd"/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различные интересы обучающихся.</w:t>
      </w:r>
    </w:p>
    <w:p w:rsidR="00DB204B" w:rsidRPr="004717DD" w:rsidRDefault="00DB204B" w:rsidP="00DB204B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eastAsia="ru-RU"/>
        </w:rPr>
      </w:pPr>
      <w:r w:rsidRPr="004717DD">
        <w:rPr>
          <w:rFonts w:ascii="Times New Roman" w:hAnsi="Times New Roman" w:cs="Times New Roman"/>
          <w:sz w:val="24"/>
          <w:szCs w:val="24"/>
          <w:lang w:eastAsia="ru-RU"/>
        </w:rPr>
        <w:t>Целями реализации учебного плана являются:</w:t>
      </w:r>
    </w:p>
    <w:p w:rsidR="00DB204B" w:rsidRPr="004717DD" w:rsidRDefault="00DB204B" w:rsidP="00DB204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717DD">
        <w:rPr>
          <w:rFonts w:ascii="Times New Roman" w:hAnsi="Times New Roman" w:cs="Times New Roman"/>
          <w:sz w:val="24"/>
          <w:szCs w:val="24"/>
          <w:lang w:eastAsia="ru-RU"/>
        </w:rPr>
        <w:t>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</w:t>
      </w:r>
    </w:p>
    <w:p w:rsidR="00DB204B" w:rsidRPr="004717DD" w:rsidRDefault="00DB204B" w:rsidP="00DB2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17D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становление и развитие личности в её индивидуальности, самобытности, уникальности, неповторимости. Учебный план состоит из двух частей: обязательной части и части, формируемой участниками образовательных отношений.</w:t>
      </w:r>
    </w:p>
    <w:p w:rsidR="00DB204B" w:rsidRPr="004717DD" w:rsidRDefault="00DB204B" w:rsidP="00DB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7DD">
        <w:rPr>
          <w:rFonts w:ascii="Times New Roman" w:hAnsi="Times New Roman" w:cs="Times New Roman"/>
          <w:sz w:val="24"/>
          <w:szCs w:val="24"/>
          <w:lang w:eastAsia="ru-RU"/>
        </w:rPr>
        <w:t>Обязательная часть учебного плана определяет состав учебных предметов обязательных предметных областей. Часть учебного плана, формируе</w:t>
      </w:r>
      <w:r>
        <w:rPr>
          <w:rFonts w:ascii="Times New Roman" w:hAnsi="Times New Roman" w:cs="Times New Roman"/>
          <w:sz w:val="24"/>
          <w:szCs w:val="24"/>
          <w:lang w:eastAsia="ru-RU"/>
        </w:rPr>
        <w:t>мая участниками образовательных отношений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>, определяет содержание образования, обеспечивающего реализацию интересов и потребностей обучающихся, их родителей, образовательного учреждения.</w:t>
      </w:r>
      <w:r w:rsidRPr="004717DD">
        <w:rPr>
          <w:rFonts w:ascii="Times New Roman" w:hAnsi="Times New Roman" w:cs="Times New Roman"/>
          <w:color w:val="000000"/>
          <w:sz w:val="24"/>
          <w:szCs w:val="24"/>
        </w:rPr>
        <w:t xml:space="preserve">     Продолжительность </w:t>
      </w:r>
      <w:r>
        <w:rPr>
          <w:rFonts w:ascii="Times New Roman" w:hAnsi="Times New Roman" w:cs="Times New Roman"/>
          <w:color w:val="000000"/>
          <w:sz w:val="24"/>
          <w:szCs w:val="24"/>
        </w:rPr>
        <w:t>учебного года в 5-9 классах – 34 учебные недели</w:t>
      </w:r>
      <w:r w:rsidRPr="004717DD">
        <w:rPr>
          <w:rFonts w:ascii="Times New Roman" w:hAnsi="Times New Roman" w:cs="Times New Roman"/>
          <w:color w:val="000000"/>
          <w:sz w:val="24"/>
          <w:szCs w:val="24"/>
        </w:rPr>
        <w:t>, режим рабо</w:t>
      </w:r>
      <w:r>
        <w:rPr>
          <w:rFonts w:ascii="Times New Roman" w:hAnsi="Times New Roman" w:cs="Times New Roman"/>
          <w:color w:val="000000"/>
          <w:sz w:val="24"/>
          <w:szCs w:val="24"/>
        </w:rPr>
        <w:t>ты по пятидневной учебной неделе. Продолжительность урока 45</w:t>
      </w:r>
      <w:r w:rsidRPr="004717DD">
        <w:rPr>
          <w:rFonts w:ascii="Times New Roman" w:hAnsi="Times New Roman" w:cs="Times New Roman"/>
          <w:color w:val="000000"/>
          <w:sz w:val="24"/>
          <w:szCs w:val="24"/>
        </w:rPr>
        <w:t xml:space="preserve"> минут.</w:t>
      </w:r>
      <w:r w:rsidRPr="004717D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B204B" w:rsidRPr="004717DD" w:rsidRDefault="00DB204B" w:rsidP="00DB2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DD">
        <w:rPr>
          <w:rFonts w:ascii="Times New Roman" w:hAnsi="Times New Roman" w:cs="Times New Roman"/>
          <w:sz w:val="24"/>
          <w:szCs w:val="24"/>
        </w:rPr>
        <w:t xml:space="preserve">     Продолжительность каникул  в течение учебного года составляет не менее 30 календарных дней, летом - не менее 8 недель.      С целью повышения ответственности общеобразовательного учреждения за результаты образовательного процесса за объективную оценку усвоения </w:t>
      </w:r>
      <w:proofErr w:type="gramStart"/>
      <w:r w:rsidRPr="004717D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717DD">
        <w:rPr>
          <w:rFonts w:ascii="Times New Roman" w:hAnsi="Times New Roman" w:cs="Times New Roman"/>
          <w:sz w:val="24"/>
          <w:szCs w:val="24"/>
        </w:rPr>
        <w:t xml:space="preserve"> образовательных программ каждого года обучения в 5-9  классах проводится промежуточная аттестация обучающихся. Промежуточная аттестация </w:t>
      </w:r>
      <w:proofErr w:type="gramStart"/>
      <w:r w:rsidRPr="004717D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717DD">
        <w:rPr>
          <w:rFonts w:ascii="Times New Roman" w:hAnsi="Times New Roman" w:cs="Times New Roman"/>
          <w:sz w:val="24"/>
          <w:szCs w:val="24"/>
        </w:rPr>
        <w:t xml:space="preserve"> проводится по учебным четвертям.</w:t>
      </w:r>
    </w:p>
    <w:p w:rsidR="00DB204B" w:rsidRPr="004717DD" w:rsidRDefault="00DB204B" w:rsidP="00DB204B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4717DD">
        <w:t>Периодичность определяется планом работы школы, утвержденным директором школы. Форма проведения промежуточной аттестации: контрольная работа, тестирование, защита творческих работ и проектов.</w:t>
      </w:r>
      <w:r w:rsidRPr="004717DD">
        <w:rPr>
          <w:color w:val="000000"/>
        </w:rPr>
        <w:t xml:space="preserve"> </w:t>
      </w:r>
    </w:p>
    <w:p w:rsidR="00DB204B" w:rsidRDefault="00DB204B" w:rsidP="00DB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17D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Предметная  область ««Русский язык и литература»</w:t>
      </w:r>
      <w:r w:rsidRPr="004717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>представлена предметами «Русский язык», «</w:t>
      </w:r>
      <w:r>
        <w:rPr>
          <w:rFonts w:ascii="Times New Roman" w:hAnsi="Times New Roman" w:cs="Times New Roman"/>
          <w:sz w:val="24"/>
          <w:szCs w:val="24"/>
          <w:lang w:eastAsia="ru-RU"/>
        </w:rPr>
        <w:t>Литература». Русский язык  в 5-6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классах из</w:t>
      </w:r>
      <w:r>
        <w:rPr>
          <w:rFonts w:ascii="Times New Roman" w:hAnsi="Times New Roman" w:cs="Times New Roman"/>
          <w:sz w:val="24"/>
          <w:szCs w:val="24"/>
          <w:lang w:eastAsia="ru-RU"/>
        </w:rPr>
        <w:t>учается по 3 часа в неделю, в 7-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>9 классах 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>по 2 часа. Для усиления изучения русского языка из часов части, формируемой участниками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образовательных отношений в 5-7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классах до</w:t>
      </w:r>
      <w:r>
        <w:rPr>
          <w:rFonts w:ascii="Times New Roman" w:hAnsi="Times New Roman" w:cs="Times New Roman"/>
          <w:sz w:val="24"/>
          <w:szCs w:val="24"/>
          <w:lang w:eastAsia="ru-RU"/>
        </w:rPr>
        <w:t>бавляется по 2 часа в неделю, в 8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>-9 класса</w:t>
      </w:r>
      <w:proofErr w:type="gramStart"/>
      <w:r w:rsidRPr="004717DD">
        <w:rPr>
          <w:rFonts w:ascii="Times New Roman" w:hAnsi="Times New Roman" w:cs="Times New Roman"/>
          <w:sz w:val="24"/>
          <w:szCs w:val="24"/>
          <w:lang w:eastAsia="ru-RU"/>
        </w:rPr>
        <w:t>х-</w:t>
      </w:r>
      <w:proofErr w:type="gramEnd"/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по 1 часу в недел</w:t>
      </w:r>
      <w:r>
        <w:rPr>
          <w:rFonts w:ascii="Times New Roman" w:hAnsi="Times New Roman" w:cs="Times New Roman"/>
          <w:sz w:val="24"/>
          <w:szCs w:val="24"/>
          <w:lang w:eastAsia="ru-RU"/>
        </w:rPr>
        <w:t>ю. Литература  в 5-9классах по 2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часа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>в неделю из обязательной части, и из части</w:t>
      </w:r>
      <w:proofErr w:type="gramStart"/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формируемой участниками образовательных отношений выделяется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1 час</w:t>
      </w:r>
      <w:r>
        <w:rPr>
          <w:rFonts w:ascii="Times New Roman" w:hAnsi="Times New Roman" w:cs="Times New Roman"/>
          <w:sz w:val="24"/>
          <w:szCs w:val="24"/>
          <w:lang w:eastAsia="ru-RU"/>
        </w:rPr>
        <w:t>у  в 5,6,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9 классах 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B204B" w:rsidRPr="004717DD" w:rsidRDefault="00DB204B" w:rsidP="00DB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17D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Предметная область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«Р</w:t>
      </w:r>
      <w:r>
        <w:rPr>
          <w:rFonts w:ascii="Times New Roman" w:hAnsi="Times New Roman" w:cs="Times New Roman"/>
          <w:sz w:val="24"/>
          <w:szCs w:val="24"/>
          <w:lang w:eastAsia="ru-RU"/>
        </w:rPr>
        <w:t>одной язык и  родная литература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>» представлена изучением  предмета «Родной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язык » и «Родная литература»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B204B" w:rsidRPr="004717DD" w:rsidRDefault="00DB204B" w:rsidP="00DB204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   Предмет «Родной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язык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>» в 5-9 классах изучается в объеме 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час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из обязательной части.  «Родная литература»  в 5-9 классах изучается в объеме 1 час из обязательной части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4717D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Предметная  область «Иностранные языки»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представлена изучением  предметов «Иностранный язык (английский)» и «Второй иностранный язык (немецкий)».</w:t>
      </w:r>
      <w:proofErr w:type="gramEnd"/>
    </w:p>
    <w:p w:rsidR="00DB204B" w:rsidRDefault="00DB204B" w:rsidP="00DB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717DD">
        <w:rPr>
          <w:rFonts w:ascii="Times New Roman" w:hAnsi="Times New Roman" w:cs="Times New Roman"/>
          <w:sz w:val="24"/>
          <w:szCs w:val="24"/>
          <w:lang w:eastAsia="ru-RU"/>
        </w:rPr>
        <w:t>Учебный предмет Иностранный яз</w:t>
      </w:r>
      <w:r>
        <w:rPr>
          <w:rFonts w:ascii="Times New Roman" w:hAnsi="Times New Roman" w:cs="Times New Roman"/>
          <w:sz w:val="24"/>
          <w:szCs w:val="24"/>
          <w:lang w:eastAsia="ru-RU"/>
        </w:rPr>
        <w:t>ык (английский) изучается в 7-9 классах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по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>2  часа в неделю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в 5- 6 классе- 1 час 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из обязательной части и для усиления изучения предмета - 1 час из часов части, формируемой участниками образовательных отношений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5-9 классах, а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предмет «Второй иностранный язык (немецкий)» предусматривает изучение Немецкого языка 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5-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классах - 1 час из обязательной части.</w:t>
      </w:r>
      <w:proofErr w:type="gramEnd"/>
    </w:p>
    <w:p w:rsidR="00DB204B" w:rsidRPr="004717DD" w:rsidRDefault="00DB204B" w:rsidP="00DB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17D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Предметная область «Математика и информатика»</w:t>
      </w:r>
      <w:r w:rsidRPr="004717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>представлена предметом «Математика», который изучается в 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-6 классах 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в объем</w:t>
      </w:r>
      <w:r>
        <w:rPr>
          <w:rFonts w:ascii="Times New Roman" w:hAnsi="Times New Roman" w:cs="Times New Roman"/>
          <w:sz w:val="24"/>
          <w:szCs w:val="24"/>
          <w:lang w:eastAsia="ru-RU"/>
        </w:rPr>
        <w:t>е 5 часов в неделю.</w:t>
      </w:r>
    </w:p>
    <w:p w:rsidR="00DB204B" w:rsidRPr="004717DD" w:rsidRDefault="00DB204B" w:rsidP="00DB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>В 7-9 классах данная предметная область  представлена  предметами  «Алгебра»- по 2 часа в неделю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из обязательной части и по 1 часу из части,</w:t>
      </w:r>
      <w:r w:rsidRPr="008D42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>формируемой участниками образовательных отношений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   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B204B" w:rsidRPr="004717DD" w:rsidRDefault="00DB204B" w:rsidP="00DB20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Предмет  «Геометрия» изучается в 7-9 классах в объеме 2 часов в неделю. Информатика изучается  по 1 часу в неделю в 7-9 классах.</w:t>
      </w:r>
    </w:p>
    <w:p w:rsidR="00DB204B" w:rsidRPr="004717DD" w:rsidRDefault="00DB204B" w:rsidP="00DB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17DD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4717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717D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предметную область «Общественно-научные предметы</w:t>
      </w:r>
      <w:r w:rsidRPr="004717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 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>входят учебные предметы «История России. Всеобщая история»- изучается 2 часа в неделю, «Обществознание»- изучается в 6-9 классах 1 час в неделю, «География» - изучается 1 час в неделю в 5-9 классах из часов обязательной части и  для усиления изучаемого предмета в 7-9 классах выделяется по 1 часу в неделю из часов части, формируемой участниками образовательных отношений.</w:t>
      </w:r>
    </w:p>
    <w:p w:rsidR="00DB204B" w:rsidRPr="004717DD" w:rsidRDefault="00DB204B" w:rsidP="00DB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4717D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Предметная  область «</w:t>
      </w:r>
      <w:r w:rsidRPr="004717D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Основы духовно-нравственной культуры народов России»</w:t>
      </w:r>
      <w:r w:rsidRPr="004717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представлена учебным предметом «Основы духовно-нравственной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культуры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народов России» В-5-7,</w:t>
      </w:r>
      <w:r w:rsidRPr="004717DD">
        <w:rPr>
          <w:rFonts w:ascii="Times New Roman" w:hAnsi="Times New Roman" w:cs="Times New Roman"/>
          <w:sz w:val="24"/>
          <w:szCs w:val="24"/>
          <w:shd w:val="clear" w:color="auto" w:fill="FFFFFF"/>
        </w:rPr>
        <w:t>9 классах изучается  по 1 часу в неделю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17DD">
        <w:rPr>
          <w:rFonts w:ascii="Times New Roman" w:hAnsi="Times New Roman" w:cs="Times New Roman"/>
          <w:sz w:val="24"/>
          <w:szCs w:val="24"/>
          <w:shd w:val="clear" w:color="auto" w:fill="FFFFFF"/>
        </w:rPr>
        <w:t>и 0,5часа в 8 клас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r w:rsidRPr="004717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счет часов </w:t>
      </w:r>
      <w:r w:rsidRPr="004717DD">
        <w:rPr>
          <w:rFonts w:ascii="Times New Roman" w:hAnsi="Times New Roman" w:cs="Times New Roman"/>
          <w:sz w:val="24"/>
          <w:szCs w:val="24"/>
        </w:rPr>
        <w:t>части, формируемой участниками образовательных отношений</w:t>
      </w:r>
      <w:proofErr w:type="gramStart"/>
      <w:r w:rsidRPr="004717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.</w:t>
      </w:r>
      <w:proofErr w:type="gramEnd"/>
      <w:r w:rsidRPr="004717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B204B" w:rsidRPr="004717DD" w:rsidRDefault="00DB204B" w:rsidP="00DB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17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>Изучение </w:t>
      </w:r>
      <w:r w:rsidRPr="004717D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предметной области «Естественн</w:t>
      </w:r>
      <w:proofErr w:type="gramStart"/>
      <w:r w:rsidRPr="004717D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о-</w:t>
      </w:r>
      <w:proofErr w:type="gramEnd"/>
      <w:r w:rsidRPr="004717D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научные предметы» 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>обеспечено предметом «Би</w:t>
      </w:r>
      <w:r>
        <w:rPr>
          <w:rFonts w:ascii="Times New Roman" w:hAnsi="Times New Roman" w:cs="Times New Roman"/>
          <w:sz w:val="24"/>
          <w:szCs w:val="24"/>
          <w:lang w:eastAsia="ru-RU"/>
        </w:rPr>
        <w:t>ология», который изучается в 5-8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классах  по 1 часу в нед</w:t>
      </w:r>
      <w:r>
        <w:rPr>
          <w:rFonts w:ascii="Times New Roman" w:hAnsi="Times New Roman" w:cs="Times New Roman"/>
          <w:sz w:val="24"/>
          <w:szCs w:val="24"/>
          <w:lang w:eastAsia="ru-RU"/>
        </w:rPr>
        <w:t>елю из обязательной части, в 9 классе-1,25ч. и  в 8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>-9 классах для усиления изучаемого предмета из части, формируемой участниками образов</w:t>
      </w:r>
      <w:r>
        <w:rPr>
          <w:rFonts w:ascii="Times New Roman" w:hAnsi="Times New Roman" w:cs="Times New Roman"/>
          <w:sz w:val="24"/>
          <w:szCs w:val="24"/>
          <w:lang w:eastAsia="ru-RU"/>
        </w:rPr>
        <w:t>ательных отношений выделяется  в 8 классе-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1 ч</w:t>
      </w:r>
      <w:r>
        <w:rPr>
          <w:rFonts w:ascii="Times New Roman" w:hAnsi="Times New Roman" w:cs="Times New Roman"/>
          <w:sz w:val="24"/>
          <w:szCs w:val="24"/>
          <w:lang w:eastAsia="ru-RU"/>
        </w:rPr>
        <w:t>ас, в 9 классе -0,75 ч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 в неделю.  </w:t>
      </w:r>
      <w:r w:rsidRPr="004717DD">
        <w:rPr>
          <w:rFonts w:ascii="Times New Roman" w:hAnsi="Times New Roman" w:cs="Times New Roman"/>
          <w:sz w:val="24"/>
          <w:szCs w:val="24"/>
          <w:shd w:val="clear" w:color="auto" w:fill="FFFFFF"/>
        </w:rPr>
        <w:t>Предмет «Физика» изу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чается в 7,</w:t>
      </w:r>
      <w:r w:rsidRPr="004717DD">
        <w:rPr>
          <w:rFonts w:ascii="Times New Roman" w:hAnsi="Times New Roman" w:cs="Times New Roman"/>
          <w:sz w:val="24"/>
          <w:szCs w:val="24"/>
          <w:shd w:val="clear" w:color="auto" w:fill="FFFFFF"/>
        </w:rPr>
        <w:t>9 классах по 2 часа в неделю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 обязательной части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в 8 классе-1,75час из обязательной части и для  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усиления изучаемого предмета из части, формируемой участниками образов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ательных отношений выделяется  0,25ч 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8 классе.</w:t>
      </w:r>
      <w:r w:rsidRPr="004717DD">
        <w:rPr>
          <w:rFonts w:ascii="Times New Roman" w:hAnsi="Times New Roman" w:cs="Times New Roman"/>
          <w:sz w:val="24"/>
          <w:szCs w:val="24"/>
          <w:shd w:val="clear" w:color="auto" w:fill="FFFFFF"/>
        </w:rPr>
        <w:t>. Предмет 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Химия» изучается в 8 классе 1 часу в неделю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 обязательной части и для  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усиления изучаемого предмета из части, </w:t>
      </w:r>
      <w:proofErr w:type="gramStart"/>
      <w:r w:rsidRPr="004717DD">
        <w:rPr>
          <w:rFonts w:ascii="Times New Roman" w:hAnsi="Times New Roman" w:cs="Times New Roman"/>
          <w:sz w:val="24"/>
          <w:szCs w:val="24"/>
          <w:lang w:eastAsia="ru-RU"/>
        </w:rPr>
        <w:t>формируемой</w:t>
      </w:r>
      <w:proofErr w:type="gramEnd"/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участниками образов</w:t>
      </w:r>
      <w:r>
        <w:rPr>
          <w:rFonts w:ascii="Times New Roman" w:hAnsi="Times New Roman" w:cs="Times New Roman"/>
          <w:sz w:val="24"/>
          <w:szCs w:val="24"/>
          <w:lang w:eastAsia="ru-RU"/>
        </w:rPr>
        <w:t>ательных отношений выделяется  по 1 часу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 в неделю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56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 9 классе-2ч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неделю из обязательной части.</w:t>
      </w:r>
    </w:p>
    <w:p w:rsidR="00DB204B" w:rsidRPr="004717DD" w:rsidRDefault="00DB204B" w:rsidP="00DB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17D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Предметная область «Искусство» </w:t>
      </w:r>
      <w:r w:rsidRPr="00341CED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представлена </w:t>
      </w:r>
      <w:r w:rsidRPr="00341C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>учебными предметами «Изобразительное искусство» и «Музыка», которые изучаются по 0,5 часа в неделю в 5-7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классах и </w:t>
      </w:r>
      <w:r>
        <w:rPr>
          <w:rFonts w:ascii="Times New Roman" w:hAnsi="Times New Roman" w:cs="Times New Roman"/>
          <w:sz w:val="24"/>
          <w:szCs w:val="24"/>
          <w:lang w:eastAsia="ru-RU"/>
        </w:rPr>
        <w:t>«Музыка»-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 0,5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>часа в 8 классе.</w:t>
      </w:r>
    </w:p>
    <w:p w:rsidR="00DB204B" w:rsidRPr="004717DD" w:rsidRDefault="00DB204B" w:rsidP="00DB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B204B" w:rsidRPr="004717DD" w:rsidRDefault="00DB204B" w:rsidP="00DB204B">
      <w:pPr>
        <w:pStyle w:val="a4"/>
        <w:spacing w:before="0" w:beforeAutospacing="0" w:after="0" w:afterAutospacing="0"/>
        <w:ind w:firstLine="567"/>
        <w:jc w:val="both"/>
      </w:pPr>
      <w:r w:rsidRPr="004717DD">
        <w:rPr>
          <w:i/>
          <w:iCs/>
        </w:rPr>
        <w:t>Предметная область «Технология»</w:t>
      </w:r>
      <w:r w:rsidRPr="004717DD">
        <w:t> включает в себя предмет «Технология», на изучение которого отв</w:t>
      </w:r>
      <w:r>
        <w:t>одится 2  часа в неделю  в 5,</w:t>
      </w:r>
      <w:r w:rsidRPr="004717DD">
        <w:t>7</w:t>
      </w:r>
      <w:r>
        <w:t xml:space="preserve"> </w:t>
      </w:r>
      <w:r w:rsidRPr="004717DD">
        <w:t>классах  по  1</w:t>
      </w:r>
      <w:r>
        <w:t xml:space="preserve">,5 </w:t>
      </w:r>
      <w:r w:rsidRPr="004717DD">
        <w:t>ча</w:t>
      </w:r>
      <w:r>
        <w:t>са из обязательной части  и по 0,5 часа</w:t>
      </w:r>
      <w:r w:rsidRPr="004717DD">
        <w:t xml:space="preserve"> из части, формируемой участник</w:t>
      </w:r>
      <w:r>
        <w:t xml:space="preserve">ами образовательных отношений. В 6 классе 1 ч из обязательной части и 1 ч из части, формируемой участниками образовательных отношений. </w:t>
      </w:r>
      <w:r w:rsidRPr="004717DD">
        <w:t>В</w:t>
      </w:r>
      <w:r>
        <w:t xml:space="preserve"> </w:t>
      </w:r>
      <w:r w:rsidRPr="004717DD">
        <w:t>8 классе Технология изучается по 1 часу в неделю из обязательной части.</w:t>
      </w:r>
    </w:p>
    <w:p w:rsidR="00DB204B" w:rsidRPr="004717DD" w:rsidRDefault="00DB204B" w:rsidP="00DB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204B" w:rsidRPr="004717DD" w:rsidRDefault="00DB204B" w:rsidP="00DB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17D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Предметная область «Физическая культура и Основы безопасности жизнедеятельности»</w:t>
      </w:r>
      <w:r w:rsidRPr="004717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>представлена предметом «Физическая культура», который изучается в объёме 2 часа в неделю, а третий час  Физической культуры проводится за счет часов  внеурочной деятельности спортивно-оздоровительной направленности и направлен на развитие двигательной активности.</w:t>
      </w:r>
    </w:p>
    <w:p w:rsidR="00DB204B" w:rsidRPr="004717DD" w:rsidRDefault="00DB204B" w:rsidP="00DB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B204B" w:rsidRDefault="00DB204B" w:rsidP="00DB204B">
      <w:pPr>
        <w:spacing w:after="0" w:line="240" w:lineRule="auto"/>
        <w:jc w:val="both"/>
      </w:pPr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Предмет </w:t>
      </w:r>
      <w:r w:rsidR="00CB49F5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>ОБЖ</w:t>
      </w:r>
      <w:r w:rsidR="00CB49F5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изучается в 8,9 классах  по 1 часу в </w:t>
      </w:r>
      <w:r w:rsidRPr="00D16454">
        <w:rPr>
          <w:rFonts w:ascii="Times New Roman" w:hAnsi="Times New Roman" w:cs="Times New Roman"/>
          <w:sz w:val="24"/>
          <w:szCs w:val="24"/>
          <w:lang w:eastAsia="ru-RU"/>
        </w:rPr>
        <w:t xml:space="preserve">неделю </w:t>
      </w:r>
      <w:r w:rsidRPr="00D16454">
        <w:rPr>
          <w:rFonts w:ascii="Times New Roman" w:hAnsi="Times New Roman" w:cs="Times New Roman"/>
          <w:sz w:val="24"/>
          <w:szCs w:val="24"/>
        </w:rPr>
        <w:t>из обязательной части</w:t>
      </w:r>
      <w:proofErr w:type="gramStart"/>
      <w:r w:rsidRPr="004717DD">
        <w:t xml:space="preserve"> </w:t>
      </w:r>
      <w:r>
        <w:t>.</w:t>
      </w:r>
      <w:proofErr w:type="gramEnd"/>
      <w:r w:rsidRPr="004717DD">
        <w:t xml:space="preserve"> </w:t>
      </w:r>
    </w:p>
    <w:p w:rsidR="00DB204B" w:rsidRPr="004717DD" w:rsidRDefault="00DB204B" w:rsidP="00DB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204B" w:rsidRPr="004717DD" w:rsidRDefault="00DB204B" w:rsidP="00DB2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Предмет </w:t>
      </w:r>
      <w:r w:rsidR="00D938DC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>Башкирский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язык   как  государственный язык РБ</w:t>
      </w:r>
      <w:r w:rsidR="00D938DC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 xml:space="preserve">  изучается  по 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17DD">
        <w:rPr>
          <w:rFonts w:ascii="Times New Roman" w:hAnsi="Times New Roman" w:cs="Times New Roman"/>
          <w:sz w:val="24"/>
          <w:szCs w:val="24"/>
          <w:lang w:eastAsia="ru-RU"/>
        </w:rPr>
        <w:t>часу в 5-9 классах  за счет часов части, формируемой участниками образовательных отношений.</w:t>
      </w:r>
    </w:p>
    <w:p w:rsidR="00DB204B" w:rsidRPr="004717DD" w:rsidRDefault="00DB204B" w:rsidP="00DB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23CA8" w:rsidRPr="00CB49F5" w:rsidRDefault="00E23CA8" w:rsidP="00DB20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3CA8" w:rsidRDefault="00E23CA8" w:rsidP="00DB20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9F5" w:rsidRDefault="00CB49F5" w:rsidP="00DB20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9F5" w:rsidRDefault="00CB49F5" w:rsidP="00DB20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9F5" w:rsidRDefault="00CB49F5" w:rsidP="00DB20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9F5" w:rsidRDefault="00CB49F5" w:rsidP="00DB20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9F5" w:rsidRDefault="00CB49F5" w:rsidP="00DB20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9F5" w:rsidRDefault="00CB49F5" w:rsidP="00DB20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9F5" w:rsidRDefault="00CB49F5" w:rsidP="00DB20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9F5" w:rsidRDefault="00CB49F5" w:rsidP="00DB20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9F5" w:rsidRPr="00CB49F5" w:rsidRDefault="00CB49F5" w:rsidP="00DB20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3CA8" w:rsidRPr="00CB49F5" w:rsidRDefault="00E23CA8" w:rsidP="00DB20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04B" w:rsidRDefault="00DB204B" w:rsidP="00DB20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AB5">
        <w:rPr>
          <w:rFonts w:ascii="Times New Roman" w:hAnsi="Times New Roman" w:cs="Times New Roman"/>
          <w:b/>
          <w:bCs/>
          <w:sz w:val="24"/>
          <w:szCs w:val="24"/>
        </w:rPr>
        <w:t>Учебный план (недельный)</w:t>
      </w:r>
    </w:p>
    <w:p w:rsidR="00DB204B" w:rsidRPr="00DA5AB5" w:rsidRDefault="00DB204B" w:rsidP="00DB20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AB5">
        <w:rPr>
          <w:rFonts w:ascii="Times New Roman" w:hAnsi="Times New Roman" w:cs="Times New Roman"/>
          <w:b/>
          <w:bCs/>
          <w:sz w:val="24"/>
          <w:szCs w:val="24"/>
        </w:rPr>
        <w:t>Основное общее образование.</w:t>
      </w:r>
    </w:p>
    <w:tbl>
      <w:tblPr>
        <w:tblW w:w="10632" w:type="dxa"/>
        <w:tblInd w:w="-601" w:type="dxa"/>
        <w:tblLayout w:type="fixed"/>
        <w:tblCellMar>
          <w:left w:w="0" w:type="dxa"/>
          <w:right w:w="0" w:type="dxa"/>
        </w:tblCellMar>
        <w:tblLook w:val="00A0"/>
      </w:tblPr>
      <w:tblGrid>
        <w:gridCol w:w="2552"/>
        <w:gridCol w:w="440"/>
        <w:gridCol w:w="3104"/>
        <w:gridCol w:w="709"/>
        <w:gridCol w:w="850"/>
        <w:gridCol w:w="709"/>
        <w:gridCol w:w="709"/>
        <w:gridCol w:w="708"/>
        <w:gridCol w:w="851"/>
      </w:tblGrid>
      <w:tr w:rsidR="00DB204B" w:rsidRPr="00DA5AB5" w:rsidTr="00D938DC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Предметные области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68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DA5AB5" w:rsidRDefault="00DB204B" w:rsidP="00D938DC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</w:tcPr>
          <w:p w:rsidR="00DB204B" w:rsidRPr="00DA5AB5" w:rsidRDefault="00DB204B" w:rsidP="00D938DC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DB204B" w:rsidRPr="00DA5AB5" w:rsidTr="00956F02">
        <w:trPr>
          <w:trHeight w:val="352"/>
        </w:trPr>
        <w:tc>
          <w:tcPr>
            <w:tcW w:w="6096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DA5AB5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DA5AB5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DA5AB5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B204B" w:rsidRPr="00DA5AB5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204B" w:rsidRPr="00956F02" w:rsidRDefault="00DB204B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6F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B204B" w:rsidRPr="00DA5AB5" w:rsidRDefault="00DB204B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B204B" w:rsidRPr="00DA5AB5" w:rsidTr="00956F02">
        <w:tc>
          <w:tcPr>
            <w:tcW w:w="255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Русский язык  </w:t>
            </w:r>
          </w:p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литература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173808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371E09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04B" w:rsidRPr="00956F02" w:rsidRDefault="00173808" w:rsidP="00D938DC">
            <w:pPr>
              <w:spacing w:after="0" w:line="240" w:lineRule="auto"/>
              <w:ind w:left="141" w:right="1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173808" w:rsidP="00D938DC">
            <w:pPr>
              <w:spacing w:after="0" w:line="240" w:lineRule="auto"/>
              <w:ind w:left="141" w:right="1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B204B" w:rsidRPr="00DA5AB5" w:rsidTr="00956F02">
        <w:tc>
          <w:tcPr>
            <w:tcW w:w="25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B204B" w:rsidRPr="00DA5AB5" w:rsidRDefault="00DB204B" w:rsidP="00D938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04B" w:rsidRPr="00956F02" w:rsidRDefault="00173808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71E09" w:rsidRPr="00DA5AB5" w:rsidTr="00956F02">
        <w:trPr>
          <w:trHeight w:val="34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371E09" w:rsidRPr="00DA5AB5" w:rsidRDefault="00371E09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Родной язык и родная литература 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E09" w:rsidRPr="00DA5AB5" w:rsidRDefault="00371E09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Родной язык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E09" w:rsidRPr="00E66329" w:rsidRDefault="00371E09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E09" w:rsidRPr="00E66329" w:rsidRDefault="00371E09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E09" w:rsidRPr="00E66329" w:rsidRDefault="00371E09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371E09" w:rsidRPr="00E66329" w:rsidRDefault="00371E09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1E09" w:rsidRPr="00956F02" w:rsidRDefault="00371E09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371E09" w:rsidRPr="00E66329" w:rsidRDefault="00371E09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71E09" w:rsidRPr="00DA5AB5" w:rsidTr="00956F02">
        <w:trPr>
          <w:trHeight w:val="495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71E09" w:rsidRPr="00DA5AB5" w:rsidRDefault="00371E09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E09" w:rsidRPr="00DA5AB5" w:rsidRDefault="00371E09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Родная литература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E09" w:rsidRPr="00E66329" w:rsidRDefault="00371E09" w:rsidP="00D9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E09" w:rsidRPr="00E66329" w:rsidRDefault="00371E09" w:rsidP="00D9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E09" w:rsidRPr="00E66329" w:rsidRDefault="00371E09" w:rsidP="00D9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71E09" w:rsidRPr="00E66329" w:rsidRDefault="00371E09" w:rsidP="00D9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1E09" w:rsidRPr="00956F02" w:rsidRDefault="00371E09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371E09" w:rsidRPr="00E66329" w:rsidRDefault="00371E09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B204B" w:rsidRPr="00DA5AB5" w:rsidTr="00956F02"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Иностранные</w:t>
            </w: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язык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Иностранный язык (английский)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173808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173808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04B" w:rsidRPr="00956F02" w:rsidRDefault="00173808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173808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B204B" w:rsidRPr="00DA5AB5" w:rsidTr="00956F02"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иностранный язык (немецкий)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04B" w:rsidRPr="00956F02" w:rsidRDefault="00DB204B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204B" w:rsidRPr="00DA5AB5" w:rsidTr="00956F02">
        <w:tc>
          <w:tcPr>
            <w:tcW w:w="255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информатика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04B" w:rsidRPr="00956F02" w:rsidRDefault="00DB204B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B204B" w:rsidRPr="00DA5AB5" w:rsidTr="00956F02"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371E09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04B" w:rsidRPr="00956F02" w:rsidRDefault="00371E09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173808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B204B" w:rsidRPr="00DA5AB5" w:rsidTr="00956F02"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04B" w:rsidRPr="00956F02" w:rsidRDefault="00DB204B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B204B" w:rsidRPr="00DA5AB5" w:rsidTr="00956F02"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04B" w:rsidRPr="00956F02" w:rsidRDefault="00DB204B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B204B" w:rsidRPr="00DA5AB5" w:rsidTr="00956F02">
        <w:tc>
          <w:tcPr>
            <w:tcW w:w="25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 России. Всеобщая история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04B" w:rsidRPr="00956F02" w:rsidRDefault="00DB204B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B204B" w:rsidRPr="00DA5AB5" w:rsidTr="00956F02">
        <w:tc>
          <w:tcPr>
            <w:tcW w:w="25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04B" w:rsidRPr="00956F02" w:rsidRDefault="00DB204B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B204B" w:rsidRPr="00DA5AB5" w:rsidTr="00956F02">
        <w:tc>
          <w:tcPr>
            <w:tcW w:w="25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71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04B" w:rsidRPr="00956F02" w:rsidRDefault="00371E09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173808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DB204B" w:rsidRPr="00DA5AB5" w:rsidTr="00956F02">
        <w:trPr>
          <w:trHeight w:val="450"/>
        </w:trPr>
        <w:tc>
          <w:tcPr>
            <w:tcW w:w="255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Естественн</w:t>
            </w:r>
            <w:proofErr w:type="gramStart"/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научные предметы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B204B" w:rsidRPr="00956F02" w:rsidRDefault="00173808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B204B" w:rsidRPr="00DA5AB5" w:rsidTr="00956F02">
        <w:trPr>
          <w:trHeight w:val="195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371E09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04B" w:rsidRPr="00956F02" w:rsidRDefault="00DB204B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173808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B204B" w:rsidRPr="00DA5AB5" w:rsidTr="00956F02">
        <w:trPr>
          <w:trHeight w:val="195"/>
        </w:trPr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04B" w:rsidRPr="00E66329" w:rsidRDefault="00173808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173808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204B" w:rsidRPr="00DA5AB5" w:rsidTr="00956F02">
        <w:tc>
          <w:tcPr>
            <w:tcW w:w="25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04B" w:rsidRPr="00E66329" w:rsidRDefault="00DB204B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204B" w:rsidRPr="00DA5AB5" w:rsidTr="00956F02">
        <w:tc>
          <w:tcPr>
            <w:tcW w:w="25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04B" w:rsidRPr="00E66329" w:rsidRDefault="00DB204B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B204B" w:rsidRPr="00DA5AB5" w:rsidTr="00956F02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AA4A34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04B" w:rsidRPr="00E66329" w:rsidRDefault="00DB204B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738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DB204B" w:rsidRPr="00DA5AB5" w:rsidTr="00956F02">
        <w:trPr>
          <w:trHeight w:val="645"/>
        </w:trPr>
        <w:tc>
          <w:tcPr>
            <w:tcW w:w="25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204B" w:rsidRPr="00E66329" w:rsidRDefault="00DB204B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B204B" w:rsidRPr="00E66329" w:rsidRDefault="00DB204B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B204B" w:rsidRPr="00DA5AB5" w:rsidTr="00956F02">
        <w:trPr>
          <w:trHeight w:val="315"/>
        </w:trPr>
        <w:tc>
          <w:tcPr>
            <w:tcW w:w="25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204B" w:rsidRPr="00E66329" w:rsidRDefault="00DB204B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204B" w:rsidRPr="00DA5AB5" w:rsidTr="00956F02">
        <w:tc>
          <w:tcPr>
            <w:tcW w:w="60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938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AA4A34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:rsidR="00DB204B" w:rsidRPr="00E66329" w:rsidRDefault="00AA4A34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DB204B" w:rsidRPr="00E66329" w:rsidRDefault="00173808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:rsidR="00DB204B" w:rsidRPr="00E66329" w:rsidRDefault="00173808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</w:t>
            </w:r>
            <w:r w:rsidR="00DB204B" w:rsidRPr="00E663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,5</w:t>
            </w:r>
          </w:p>
        </w:tc>
      </w:tr>
      <w:tr w:rsidR="00DB204B" w:rsidRPr="00DA5AB5" w:rsidTr="00956F02">
        <w:trPr>
          <w:trHeight w:val="249"/>
        </w:trPr>
        <w:tc>
          <w:tcPr>
            <w:tcW w:w="6096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D938DC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AA4A34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AA4A34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B204B" w:rsidRPr="00A31D0F" w:rsidRDefault="00DB204B" w:rsidP="0017380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173808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  <w:r w:rsidR="00DB204B" w:rsidRPr="00E663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,5</w:t>
            </w:r>
          </w:p>
        </w:tc>
      </w:tr>
      <w:tr w:rsidR="00DB204B" w:rsidRPr="00DA5AB5" w:rsidTr="00956F02">
        <w:trPr>
          <w:trHeight w:val="249"/>
        </w:trPr>
        <w:tc>
          <w:tcPr>
            <w:tcW w:w="6096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173808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B204B" w:rsidRPr="00E66329" w:rsidRDefault="00173808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173808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DB204B" w:rsidRPr="00DA5AB5" w:rsidTr="00956F02">
        <w:trPr>
          <w:trHeight w:val="249"/>
        </w:trPr>
        <w:tc>
          <w:tcPr>
            <w:tcW w:w="6096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B204B" w:rsidRPr="00E66329" w:rsidRDefault="00173808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B204B" w:rsidRPr="00DA5AB5" w:rsidTr="00956F02">
        <w:trPr>
          <w:trHeight w:val="249"/>
        </w:trPr>
        <w:tc>
          <w:tcPr>
            <w:tcW w:w="6096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173808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B204B" w:rsidRPr="00E66329" w:rsidRDefault="00173808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173808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DB204B" w:rsidRPr="00DA5AB5" w:rsidTr="00956F02">
        <w:trPr>
          <w:trHeight w:val="299"/>
        </w:trPr>
        <w:tc>
          <w:tcPr>
            <w:tcW w:w="60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B204B" w:rsidRPr="00E66329" w:rsidRDefault="00DB204B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173808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B204B" w:rsidRPr="00DA5AB5" w:rsidTr="00956F02">
        <w:trPr>
          <w:trHeight w:val="234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</w:tcPr>
          <w:p w:rsidR="00DB204B" w:rsidRPr="00E66329" w:rsidRDefault="00DB204B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 w:themeFill="background1"/>
          </w:tcPr>
          <w:p w:rsidR="00DB204B" w:rsidRDefault="00DB204B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B204B" w:rsidRPr="00DA5AB5" w:rsidTr="00956F02">
        <w:trPr>
          <w:trHeight w:val="249"/>
        </w:trPr>
        <w:tc>
          <w:tcPr>
            <w:tcW w:w="6096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AA4A34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B204B" w:rsidRPr="00E66329" w:rsidRDefault="00DB204B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173808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1,5</w:t>
            </w:r>
          </w:p>
        </w:tc>
      </w:tr>
      <w:tr w:rsidR="00DB204B" w:rsidRPr="00DA5AB5" w:rsidTr="00956F02">
        <w:trPr>
          <w:trHeight w:val="249"/>
        </w:trPr>
        <w:tc>
          <w:tcPr>
            <w:tcW w:w="6096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Основы духовно-нравственной культуры народов </w:t>
            </w:r>
            <w:r w:rsidRPr="00DA5A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AA4A34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B204B" w:rsidRPr="00E66329" w:rsidRDefault="00DB204B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4,5</w:t>
            </w:r>
          </w:p>
        </w:tc>
      </w:tr>
      <w:tr w:rsidR="00DB204B" w:rsidRPr="00DA5AB5" w:rsidTr="00956F02">
        <w:trPr>
          <w:trHeight w:val="249"/>
        </w:trPr>
        <w:tc>
          <w:tcPr>
            <w:tcW w:w="6096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B204B" w:rsidRPr="00E66329" w:rsidRDefault="00173808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173808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B204B" w:rsidRPr="00DA5AB5" w:rsidTr="00956F02">
        <w:trPr>
          <w:trHeight w:val="249"/>
        </w:trPr>
        <w:tc>
          <w:tcPr>
            <w:tcW w:w="6096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B204B" w:rsidRPr="00E66329" w:rsidRDefault="00173808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B204B" w:rsidRPr="00DA5AB5" w:rsidTr="00956F02">
        <w:trPr>
          <w:trHeight w:val="249"/>
        </w:trPr>
        <w:tc>
          <w:tcPr>
            <w:tcW w:w="6096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B204B" w:rsidRPr="00E66329" w:rsidRDefault="00DB204B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173808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1,5</w:t>
            </w:r>
          </w:p>
        </w:tc>
      </w:tr>
      <w:tr w:rsidR="00DB204B" w:rsidRPr="00DA5AB5" w:rsidTr="00956F02">
        <w:trPr>
          <w:trHeight w:val="359"/>
        </w:trPr>
        <w:tc>
          <w:tcPr>
            <w:tcW w:w="6096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Башкирский язык  как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язык</w:t>
            </w:r>
            <w:r w:rsidR="00D93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РБ</w:t>
            </w:r>
            <w:r w:rsidRPr="00DA5A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B204B" w:rsidRPr="00E66329" w:rsidRDefault="00173808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B204B" w:rsidRPr="00DA5AB5" w:rsidTr="00956F02">
        <w:trPr>
          <w:trHeight w:val="359"/>
        </w:trPr>
        <w:tc>
          <w:tcPr>
            <w:tcW w:w="6096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Предельно допустимая аудиторная нагрузка при 5-дневной учебной неделе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B204B" w:rsidRPr="00E66329" w:rsidRDefault="00DB204B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DB204B" w:rsidRPr="00E66329" w:rsidRDefault="00DB204B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3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</w:t>
            </w:r>
          </w:p>
        </w:tc>
      </w:tr>
      <w:tr w:rsidR="00DB204B" w:rsidRPr="00DA5AB5" w:rsidTr="00956F02">
        <w:trPr>
          <w:trHeight w:val="359"/>
        </w:trPr>
        <w:tc>
          <w:tcPr>
            <w:tcW w:w="6096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Внеурочная деятельность</w:t>
            </w:r>
            <w:r w:rsidR="00D938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и реализация программы воспитания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DA5AB5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DA5AB5" w:rsidRDefault="00D938DC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DA5AB5" w:rsidRDefault="00AA4A34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DB204B" w:rsidRPr="00DA5AB5" w:rsidRDefault="00AA4A34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B204B" w:rsidRPr="00DA5AB5" w:rsidRDefault="00AA4A34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DB204B" w:rsidRPr="00DA5AB5" w:rsidRDefault="00173808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21,5</w:t>
            </w:r>
          </w:p>
        </w:tc>
      </w:tr>
      <w:tr w:rsidR="00DB204B" w:rsidRPr="00DA5AB5" w:rsidTr="00956F02">
        <w:trPr>
          <w:trHeight w:val="359"/>
        </w:trPr>
        <w:tc>
          <w:tcPr>
            <w:tcW w:w="2992" w:type="dxa"/>
            <w:gridSpan w:val="2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Соотношение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Обязательная часть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DA5AB5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DA5AB5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DA5AB5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DB204B" w:rsidRPr="00DA5AB5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B204B" w:rsidRPr="00DA5AB5" w:rsidRDefault="00DB204B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DB204B" w:rsidRPr="00DA5AB5" w:rsidRDefault="00DB204B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B204B" w:rsidRPr="00DA5AB5" w:rsidTr="00956F02">
        <w:trPr>
          <w:trHeight w:val="375"/>
        </w:trPr>
        <w:tc>
          <w:tcPr>
            <w:tcW w:w="2992" w:type="dxa"/>
            <w:gridSpan w:val="2"/>
            <w:vMerge/>
            <w:tcBorders>
              <w:left w:val="single" w:sz="8" w:space="0" w:color="000000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DB204B" w:rsidRPr="00DA5AB5" w:rsidRDefault="00DB204B" w:rsidP="00D938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ЧФУОО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DA5AB5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DA5AB5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04B" w:rsidRPr="00DA5AB5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DB204B" w:rsidRPr="00DA5AB5" w:rsidRDefault="00DB204B" w:rsidP="00D9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B204B" w:rsidRPr="00DA5AB5" w:rsidRDefault="00DB204B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DB204B" w:rsidRPr="00DA5AB5" w:rsidRDefault="00DB204B" w:rsidP="00D938DC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DB204B" w:rsidRPr="004717DD" w:rsidRDefault="00DB204B" w:rsidP="00DB204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B204B" w:rsidRPr="004717DD" w:rsidSect="00195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365DC"/>
    <w:multiLevelType w:val="multilevel"/>
    <w:tmpl w:val="E0BE69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D9179CF"/>
    <w:multiLevelType w:val="multilevel"/>
    <w:tmpl w:val="BBB0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0A2CC5"/>
    <w:multiLevelType w:val="multilevel"/>
    <w:tmpl w:val="9FBC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33283C"/>
    <w:multiLevelType w:val="multilevel"/>
    <w:tmpl w:val="896C6A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007002"/>
    <w:multiLevelType w:val="multilevel"/>
    <w:tmpl w:val="9C74B0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>
    <w:nsid w:val="466F6500"/>
    <w:multiLevelType w:val="hybridMultilevel"/>
    <w:tmpl w:val="79C856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A253F7B"/>
    <w:multiLevelType w:val="multilevel"/>
    <w:tmpl w:val="3724EF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20F421D"/>
    <w:multiLevelType w:val="multilevel"/>
    <w:tmpl w:val="1EE8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5F97312"/>
    <w:multiLevelType w:val="multilevel"/>
    <w:tmpl w:val="9C54EB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5D1A0993"/>
    <w:multiLevelType w:val="multilevel"/>
    <w:tmpl w:val="DEE0D8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3BC66EE"/>
    <w:multiLevelType w:val="multilevel"/>
    <w:tmpl w:val="049672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662C7EAD"/>
    <w:multiLevelType w:val="multilevel"/>
    <w:tmpl w:val="FC1676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680D18B9"/>
    <w:multiLevelType w:val="multilevel"/>
    <w:tmpl w:val="5824AD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68AF3EE9"/>
    <w:multiLevelType w:val="multilevel"/>
    <w:tmpl w:val="6EE843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68B125CB"/>
    <w:multiLevelType w:val="multilevel"/>
    <w:tmpl w:val="08FAC2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6D1A4CBB"/>
    <w:multiLevelType w:val="multilevel"/>
    <w:tmpl w:val="CE8A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D11518"/>
    <w:multiLevelType w:val="multilevel"/>
    <w:tmpl w:val="ED268A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71F355F6"/>
    <w:multiLevelType w:val="multilevel"/>
    <w:tmpl w:val="323C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9A22A3"/>
    <w:multiLevelType w:val="multilevel"/>
    <w:tmpl w:val="FA260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3E02038"/>
    <w:multiLevelType w:val="multilevel"/>
    <w:tmpl w:val="72BC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3C071C"/>
    <w:multiLevelType w:val="hybridMultilevel"/>
    <w:tmpl w:val="CDA23F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D410469"/>
    <w:multiLevelType w:val="hybridMultilevel"/>
    <w:tmpl w:val="17626E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5"/>
  </w:num>
  <w:num w:numId="3">
    <w:abstractNumId w:val="4"/>
  </w:num>
  <w:num w:numId="4">
    <w:abstractNumId w:val="18"/>
  </w:num>
  <w:num w:numId="5">
    <w:abstractNumId w:val="16"/>
  </w:num>
  <w:num w:numId="6">
    <w:abstractNumId w:val="11"/>
  </w:num>
  <w:num w:numId="7">
    <w:abstractNumId w:val="1"/>
  </w:num>
  <w:num w:numId="8">
    <w:abstractNumId w:val="15"/>
  </w:num>
  <w:num w:numId="9">
    <w:abstractNumId w:val="2"/>
  </w:num>
  <w:num w:numId="10">
    <w:abstractNumId w:val="19"/>
  </w:num>
  <w:num w:numId="11">
    <w:abstractNumId w:val="17"/>
  </w:num>
  <w:num w:numId="12">
    <w:abstractNumId w:val="7"/>
  </w:num>
  <w:num w:numId="13">
    <w:abstractNumId w:val="10"/>
  </w:num>
  <w:num w:numId="14">
    <w:abstractNumId w:val="3"/>
  </w:num>
  <w:num w:numId="15">
    <w:abstractNumId w:val="13"/>
  </w:num>
  <w:num w:numId="16">
    <w:abstractNumId w:val="0"/>
  </w:num>
  <w:num w:numId="17">
    <w:abstractNumId w:val="14"/>
  </w:num>
  <w:num w:numId="18">
    <w:abstractNumId w:val="9"/>
  </w:num>
  <w:num w:numId="19">
    <w:abstractNumId w:val="8"/>
  </w:num>
  <w:num w:numId="20">
    <w:abstractNumId w:val="6"/>
  </w:num>
  <w:num w:numId="21">
    <w:abstractNumId w:val="12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54E3D"/>
    <w:rsid w:val="00107D00"/>
    <w:rsid w:val="00173808"/>
    <w:rsid w:val="001958D8"/>
    <w:rsid w:val="00257AE6"/>
    <w:rsid w:val="00265FE3"/>
    <w:rsid w:val="00371E09"/>
    <w:rsid w:val="00454E3D"/>
    <w:rsid w:val="004F4B59"/>
    <w:rsid w:val="005633B5"/>
    <w:rsid w:val="005A174D"/>
    <w:rsid w:val="00837B39"/>
    <w:rsid w:val="008F0A7B"/>
    <w:rsid w:val="00911E40"/>
    <w:rsid w:val="00956F02"/>
    <w:rsid w:val="009C6FD2"/>
    <w:rsid w:val="00A31D0F"/>
    <w:rsid w:val="00AA4A34"/>
    <w:rsid w:val="00C66DAD"/>
    <w:rsid w:val="00CB49F5"/>
    <w:rsid w:val="00D63504"/>
    <w:rsid w:val="00D938DC"/>
    <w:rsid w:val="00DB204B"/>
    <w:rsid w:val="00E23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E3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B204B"/>
    <w:pPr>
      <w:ind w:left="720"/>
      <w:contextualSpacing/>
    </w:pPr>
  </w:style>
  <w:style w:type="paragraph" w:styleId="a4">
    <w:name w:val="Normal (Web)"/>
    <w:basedOn w:val="a"/>
    <w:uiPriority w:val="99"/>
    <w:rsid w:val="00DB2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DB2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99"/>
    <w:qFormat/>
    <w:rsid w:val="00DB204B"/>
    <w:rPr>
      <w:rFonts w:cs="Times New Roman"/>
      <w:b/>
      <w:bCs/>
    </w:rPr>
  </w:style>
  <w:style w:type="character" w:customStyle="1" w:styleId="apple-converted-space">
    <w:name w:val="apple-converted-space"/>
    <w:rsid w:val="00DB204B"/>
    <w:rPr>
      <w:rFonts w:cs="Times New Roman"/>
    </w:rPr>
  </w:style>
  <w:style w:type="paragraph" w:customStyle="1" w:styleId="Default">
    <w:name w:val="Default"/>
    <w:uiPriority w:val="99"/>
    <w:rsid w:val="00DB20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Текст сноски Знак"/>
    <w:basedOn w:val="a0"/>
    <w:link w:val="a7"/>
    <w:uiPriority w:val="99"/>
    <w:semiHidden/>
    <w:rsid w:val="00DB204B"/>
    <w:rPr>
      <w:rFonts w:ascii="Calibri" w:eastAsia="Calibri" w:hAnsi="Calibri" w:cs="Calibri"/>
      <w:sz w:val="20"/>
      <w:szCs w:val="20"/>
    </w:rPr>
  </w:style>
  <w:style w:type="paragraph" w:styleId="a7">
    <w:name w:val="footnote text"/>
    <w:basedOn w:val="a"/>
    <w:link w:val="a6"/>
    <w:uiPriority w:val="99"/>
    <w:semiHidden/>
    <w:unhideWhenUsed/>
    <w:rsid w:val="00DB204B"/>
    <w:rPr>
      <w:sz w:val="20"/>
      <w:szCs w:val="20"/>
    </w:rPr>
  </w:style>
  <w:style w:type="character" w:customStyle="1" w:styleId="1">
    <w:name w:val="Текст сноски Знак1"/>
    <w:basedOn w:val="a0"/>
    <w:link w:val="a7"/>
    <w:uiPriority w:val="99"/>
    <w:semiHidden/>
    <w:rsid w:val="00DB204B"/>
    <w:rPr>
      <w:rFonts w:ascii="Calibri" w:eastAsia="Calibri" w:hAnsi="Calibri" w:cs="Calibri"/>
      <w:sz w:val="20"/>
      <w:szCs w:val="20"/>
    </w:rPr>
  </w:style>
  <w:style w:type="paragraph" w:customStyle="1" w:styleId="rmcgxect">
    <w:name w:val="rmcgxect"/>
    <w:basedOn w:val="a"/>
    <w:rsid w:val="00DB2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2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204B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DB2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B204B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DB2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B204B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2065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2</cp:revision>
  <cp:lastPrinted>2022-09-01T18:34:00Z</cp:lastPrinted>
  <dcterms:created xsi:type="dcterms:W3CDTF">2022-09-18T18:06:00Z</dcterms:created>
  <dcterms:modified xsi:type="dcterms:W3CDTF">2022-09-18T18:06:00Z</dcterms:modified>
</cp:coreProperties>
</file>